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92AE" w14:textId="77777777" w:rsidR="009C6BB7" w:rsidRDefault="0004110E">
      <w:pPr>
        <w:spacing w:before="19" w:line="341" w:lineRule="exact"/>
        <w:ind w:left="3031"/>
        <w:rPr>
          <w:b/>
          <w:sz w:val="28"/>
        </w:rPr>
      </w:pPr>
      <w:r>
        <w:rPr>
          <w:b/>
          <w:sz w:val="28"/>
        </w:rPr>
        <w:t>UT Guide Position Description</w:t>
      </w:r>
    </w:p>
    <w:p w14:paraId="78E5FBD8" w14:textId="77777777" w:rsidR="009C6BB7" w:rsidRDefault="0004110E">
      <w:pPr>
        <w:spacing w:line="341" w:lineRule="exact"/>
        <w:ind w:left="3519" w:right="3458"/>
        <w:jc w:val="center"/>
        <w:rPr>
          <w:i/>
          <w:sz w:val="28"/>
        </w:rPr>
      </w:pPr>
      <w:r>
        <w:rPr>
          <w:i/>
          <w:sz w:val="28"/>
        </w:rPr>
        <w:t>(6 positions available)</w:t>
      </w:r>
    </w:p>
    <w:p w14:paraId="29FB7732" w14:textId="77777777" w:rsidR="009C6BB7" w:rsidRDefault="009C6BB7">
      <w:pPr>
        <w:pStyle w:val="BodyText"/>
        <w:spacing w:before="11"/>
        <w:ind w:left="0" w:firstLine="0"/>
        <w:rPr>
          <w:i/>
          <w:sz w:val="21"/>
        </w:rPr>
      </w:pPr>
    </w:p>
    <w:p w14:paraId="2F187808" w14:textId="58F841E9" w:rsidR="009C6BB7" w:rsidRDefault="0004110E">
      <w:pPr>
        <w:pStyle w:val="BodyText"/>
        <w:spacing w:before="0" w:line="259" w:lineRule="auto"/>
        <w:ind w:left="100" w:right="83" w:firstLine="0"/>
      </w:pPr>
      <w:r>
        <w:t>UT g</w:t>
      </w:r>
      <w:r>
        <w:t>uides serve the University of Tennessee by helping to welcome and transition international students during their first semester at UT. They serve as peer advisors and resources</w:t>
      </w:r>
      <w:r>
        <w:t>,</w:t>
      </w:r>
      <w:r>
        <w:t xml:space="preserve"> as well as friends, for program participants. These programs include: Inte</w:t>
      </w:r>
      <w:r>
        <w:t>rnational Student Orientation, International Student Retreat, and Engagement Activities. A UT g</w:t>
      </w:r>
      <w:r>
        <w:t>uide must have an interest in meeting and assisting international students, desire to learn more about cultures, and commitment to creating a welcoming environme</w:t>
      </w:r>
      <w:r>
        <w:t>nt for international students.</w:t>
      </w:r>
    </w:p>
    <w:p w14:paraId="58C18D97" w14:textId="77777777" w:rsidR="009C6BB7" w:rsidRDefault="009C6BB7">
      <w:pPr>
        <w:pStyle w:val="BodyText"/>
        <w:spacing w:before="0"/>
        <w:ind w:left="0" w:firstLine="0"/>
      </w:pPr>
    </w:p>
    <w:p w14:paraId="1461CD06" w14:textId="77777777" w:rsidR="009C6BB7" w:rsidRDefault="009C6BB7">
      <w:pPr>
        <w:pStyle w:val="BodyText"/>
        <w:spacing w:before="9"/>
        <w:ind w:left="0" w:firstLine="0"/>
        <w:rPr>
          <w:sz w:val="27"/>
        </w:rPr>
      </w:pPr>
    </w:p>
    <w:p w14:paraId="070319A1" w14:textId="77777777" w:rsidR="009C6BB7" w:rsidRDefault="0004110E">
      <w:pPr>
        <w:pStyle w:val="Heading1"/>
      </w:pPr>
      <w:r>
        <w:rPr>
          <w:u w:val="single"/>
        </w:rPr>
        <w:t>QUALIFICATIONS:</w:t>
      </w:r>
    </w:p>
    <w:p w14:paraId="1CFADCAE" w14:textId="575AD743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35" w:lineRule="auto"/>
        <w:ind w:right="258"/>
      </w:pPr>
      <w:r>
        <w:t>Be a U</w:t>
      </w:r>
      <w:r>
        <w:t>S</w:t>
      </w:r>
      <w:r>
        <w:t xml:space="preserve"> citizen or permanent resident (due to the nature of this position, only U</w:t>
      </w:r>
      <w:r>
        <w:t>S</w:t>
      </w:r>
      <w:r>
        <w:t xml:space="preserve"> citizens or permanent residents will</w:t>
      </w:r>
      <w:r>
        <w:rPr>
          <w:spacing w:val="-5"/>
        </w:rPr>
        <w:t xml:space="preserve"> </w:t>
      </w:r>
      <w:r>
        <w:t>qualify)</w:t>
      </w:r>
    </w:p>
    <w:p w14:paraId="5EF0B29C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35" w:lineRule="auto"/>
        <w:ind w:right="178"/>
      </w:pPr>
      <w:r>
        <w:t>Current full-time UT undergraduate student (including those currently stud</w:t>
      </w:r>
      <w:r>
        <w:t>ying abroad) with at least one academic year of study</w:t>
      </w:r>
      <w:r>
        <w:rPr>
          <w:spacing w:val="-8"/>
        </w:rPr>
        <w:t xml:space="preserve"> </w:t>
      </w:r>
      <w:r>
        <w:t>remaining</w:t>
      </w:r>
    </w:p>
    <w:p w14:paraId="5300FBBD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32" w:lineRule="auto"/>
        <w:ind w:right="273"/>
      </w:pPr>
      <w:r>
        <w:t>Must have successfully completed at least 12 credit hours at UT prior to the start of the spring application</w:t>
      </w:r>
      <w:r>
        <w:rPr>
          <w:spacing w:val="-1"/>
        </w:rPr>
        <w:t xml:space="preserve"> </w:t>
      </w:r>
      <w:r>
        <w:t>process</w:t>
      </w:r>
    </w:p>
    <w:p w14:paraId="67C65F2B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/>
      </w:pPr>
      <w:r>
        <w:t>Must be in good standing with the university and have no record of discipli</w:t>
      </w:r>
      <w:r>
        <w:t>nary</w:t>
      </w:r>
      <w:r>
        <w:rPr>
          <w:spacing w:val="-12"/>
        </w:rPr>
        <w:t xml:space="preserve"> </w:t>
      </w:r>
      <w:r>
        <w:t>action</w:t>
      </w:r>
    </w:p>
    <w:p w14:paraId="403DE8D6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981"/>
      </w:pPr>
      <w:r>
        <w:t>Exhibit the following attributes/skills: reliable, responsible, strong communication and interpersonal skills, takes initiative, problems solver, positive</w:t>
      </w:r>
      <w:r>
        <w:rPr>
          <w:spacing w:val="-10"/>
        </w:rPr>
        <w:t xml:space="preserve"> </w:t>
      </w:r>
      <w:r>
        <w:t>attitude</w:t>
      </w:r>
    </w:p>
    <w:p w14:paraId="221A2905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35" w:lineRule="auto"/>
        <w:ind w:right="980"/>
      </w:pPr>
      <w:r>
        <w:t>Have a desire to interact with people of different cultures and varying levels of English pr</w:t>
      </w:r>
      <w:r>
        <w:t>oficiency</w:t>
      </w:r>
    </w:p>
    <w:p w14:paraId="60A45F09" w14:textId="77777777" w:rsidR="009C6BB7" w:rsidRDefault="009C6BB7">
      <w:pPr>
        <w:pStyle w:val="BodyText"/>
        <w:spacing w:before="10"/>
        <w:ind w:left="0" w:firstLine="0"/>
        <w:rPr>
          <w:sz w:val="21"/>
        </w:rPr>
      </w:pPr>
    </w:p>
    <w:p w14:paraId="1CDEBB48" w14:textId="77777777" w:rsidR="009C6BB7" w:rsidRDefault="0004110E">
      <w:pPr>
        <w:pStyle w:val="Heading1"/>
        <w:spacing w:before="1"/>
      </w:pPr>
      <w:r>
        <w:rPr>
          <w:u w:val="single"/>
        </w:rPr>
        <w:t>ROLE DESCRIPTION:</w:t>
      </w:r>
    </w:p>
    <w:p w14:paraId="27C378EC" w14:textId="3D61B036" w:rsidR="009C6BB7" w:rsidRDefault="0004110E">
      <w:pPr>
        <w:ind w:left="100"/>
        <w:rPr>
          <w:b/>
        </w:rPr>
      </w:pPr>
      <w:r>
        <w:rPr>
          <w:b/>
        </w:rPr>
        <w:t>Fall Training—</w:t>
      </w:r>
      <w:r>
        <w:rPr>
          <w:b/>
        </w:rPr>
        <w:t>August 11 (</w:t>
      </w:r>
      <w:r>
        <w:rPr>
          <w:b/>
        </w:rPr>
        <w:t>tentative date)</w:t>
      </w:r>
    </w:p>
    <w:p w14:paraId="1102BF51" w14:textId="29913B7A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Develop positive working relationships with other UT</w:t>
      </w:r>
      <w:r>
        <w:rPr>
          <w:spacing w:val="-11"/>
        </w:rPr>
        <w:t xml:space="preserve"> </w:t>
      </w:r>
      <w:r>
        <w:t>g</w:t>
      </w:r>
      <w:r>
        <w:t>uides</w:t>
      </w:r>
    </w:p>
    <w:p w14:paraId="31724824" w14:textId="72C5BD6E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Generate team goals for the f</w:t>
      </w:r>
      <w:r>
        <w:t>all</w:t>
      </w:r>
      <w:r>
        <w:rPr>
          <w:spacing w:val="-7"/>
        </w:rPr>
        <w:t xml:space="preserve"> </w:t>
      </w:r>
      <w:r>
        <w:t>semester</w:t>
      </w:r>
    </w:p>
    <w:p w14:paraId="08464C06" w14:textId="6EF370EC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Collectively outline potential e</w:t>
      </w:r>
      <w:r>
        <w:t>ngagement</w:t>
      </w:r>
      <w:r>
        <w:rPr>
          <w:spacing w:val="-5"/>
        </w:rPr>
        <w:t xml:space="preserve"> </w:t>
      </w:r>
      <w:r>
        <w:t>activities</w:t>
      </w:r>
    </w:p>
    <w:p w14:paraId="0BDF2579" w14:textId="0BA39891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2" w:lineRule="exact"/>
      </w:pPr>
      <w:r>
        <w:t>Learn about culture shock as w</w:t>
      </w:r>
      <w:r>
        <w:t>ell as cross-</w:t>
      </w:r>
      <w:r>
        <w:t>cultural communication</w:t>
      </w:r>
      <w:r>
        <w:rPr>
          <w:spacing w:val="-13"/>
        </w:rPr>
        <w:t xml:space="preserve"> </w:t>
      </w:r>
      <w:r>
        <w:t>strategies</w:t>
      </w:r>
    </w:p>
    <w:p w14:paraId="0AAD5BA4" w14:textId="0097A7A0" w:rsidR="009C6BB7" w:rsidRDefault="0004110E">
      <w:pPr>
        <w:pStyle w:val="Heading1"/>
        <w:spacing w:line="265" w:lineRule="exact"/>
      </w:pPr>
      <w:r>
        <w:t>International Student Orientation—</w:t>
      </w:r>
      <w:r>
        <w:t>August 12–</w:t>
      </w:r>
      <w:r>
        <w:t>21</w:t>
      </w:r>
    </w:p>
    <w:p w14:paraId="37A15D66" w14:textId="40CBCC24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 w:line="235" w:lineRule="auto"/>
        <w:ind w:right="184"/>
      </w:pPr>
      <w:r>
        <w:t>Assist with the adjustment of new international students’ life at UT</w:t>
      </w:r>
      <w:r>
        <w:t>, in Knoxville, and in the United</w:t>
      </w:r>
      <w:r>
        <w:rPr>
          <w:spacing w:val="-7"/>
        </w:rPr>
        <w:t xml:space="preserve"> </w:t>
      </w:r>
      <w:r>
        <w:t>States</w:t>
      </w:r>
    </w:p>
    <w:p w14:paraId="4488DC15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Assist with airport pick</w:t>
      </w:r>
      <w:r>
        <w:t>-</w:t>
      </w:r>
      <w:r>
        <w:t>u</w:t>
      </w:r>
      <w:r>
        <w:t>ps and transportation of students to</w:t>
      </w:r>
      <w:r>
        <w:rPr>
          <w:spacing w:val="-8"/>
        </w:rPr>
        <w:t xml:space="preserve"> </w:t>
      </w:r>
      <w:r>
        <w:t>campus</w:t>
      </w:r>
    </w:p>
    <w:p w14:paraId="516FFD26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Accompany students on Knoxville trips and assist with logistics of student</w:t>
      </w:r>
      <w:r>
        <w:rPr>
          <w:spacing w:val="-25"/>
        </w:rPr>
        <w:t xml:space="preserve"> </w:t>
      </w:r>
      <w:r>
        <w:t>check-in</w:t>
      </w:r>
    </w:p>
    <w:p w14:paraId="504F8DBE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776"/>
      </w:pPr>
      <w:r>
        <w:t>Assist in facilitating events during International Student Orientation week (mixers, tours, sessions,</w:t>
      </w:r>
      <w:r>
        <w:rPr>
          <w:spacing w:val="-1"/>
        </w:rPr>
        <w:t xml:space="preserve"> </w:t>
      </w:r>
      <w:r>
        <w:t>etc.)</w:t>
      </w:r>
    </w:p>
    <w:p w14:paraId="16FDA44B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272" w:lineRule="exact"/>
      </w:pPr>
      <w:r>
        <w:t>Accompany students to Welcome Week</w:t>
      </w:r>
      <w:r>
        <w:rPr>
          <w:spacing w:val="-9"/>
        </w:rPr>
        <w:t xml:space="preserve"> </w:t>
      </w:r>
      <w:r>
        <w:t>events</w:t>
      </w:r>
    </w:p>
    <w:p w14:paraId="1B9484CD" w14:textId="79431B8F" w:rsidR="009C6BB7" w:rsidRDefault="0004110E">
      <w:pPr>
        <w:pStyle w:val="Heading1"/>
        <w:spacing w:line="266" w:lineRule="exact"/>
      </w:pPr>
      <w:r>
        <w:t>International Retreat—</w:t>
      </w:r>
      <w:r>
        <w:t>August 23–</w:t>
      </w:r>
      <w:r>
        <w:t>25 (t</w:t>
      </w:r>
      <w:r>
        <w:t>entative dates)</w:t>
      </w:r>
    </w:p>
    <w:p w14:paraId="2BB75EC0" w14:textId="77E11A6A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</w:pPr>
      <w:r>
        <w:t>Attend entire retreat and lead small-</w:t>
      </w:r>
      <w:r>
        <w:t>group discussions and</w:t>
      </w:r>
      <w:r>
        <w:rPr>
          <w:spacing w:val="-5"/>
        </w:rPr>
        <w:t xml:space="preserve"> </w:t>
      </w:r>
      <w:r>
        <w:t>activities</w:t>
      </w:r>
    </w:p>
    <w:p w14:paraId="34BAC105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</w:pPr>
      <w:r>
        <w:t>Lead team of international students and actively participate in all</w:t>
      </w:r>
      <w:r>
        <w:rPr>
          <w:spacing w:val="-10"/>
        </w:rPr>
        <w:t xml:space="preserve"> </w:t>
      </w:r>
      <w:r>
        <w:t>activities</w:t>
      </w:r>
    </w:p>
    <w:p w14:paraId="7B8BAB6A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Assist in ensuring international students follow camp</w:t>
      </w:r>
      <w:r>
        <w:rPr>
          <w:spacing w:val="-5"/>
        </w:rPr>
        <w:t xml:space="preserve"> </w:t>
      </w:r>
      <w:r>
        <w:t>guidelines</w:t>
      </w:r>
    </w:p>
    <w:p w14:paraId="383BF01A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72" w:lineRule="exact"/>
      </w:pPr>
      <w:r>
        <w:t>Report any emergency situation to International House</w:t>
      </w:r>
      <w:r>
        <w:rPr>
          <w:spacing w:val="-4"/>
        </w:rPr>
        <w:t xml:space="preserve"> </w:t>
      </w:r>
      <w:r>
        <w:t>staff</w:t>
      </w:r>
    </w:p>
    <w:p w14:paraId="6E76F32E" w14:textId="27812ABF" w:rsidR="009C6BB7" w:rsidRDefault="0004110E">
      <w:pPr>
        <w:pStyle w:val="Heading1"/>
        <w:spacing w:line="265" w:lineRule="exact"/>
      </w:pPr>
      <w:r>
        <w:t>Engagement Activities—</w:t>
      </w:r>
      <w:r>
        <w:t xml:space="preserve">Fall and Spring </w:t>
      </w:r>
      <w:r>
        <w:t>Semesters</w:t>
      </w:r>
    </w:p>
    <w:p w14:paraId="645C0E77" w14:textId="7AE9F595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32" w:lineRule="auto"/>
        <w:ind w:right="201"/>
      </w:pPr>
      <w:r>
        <w:t>As a team, plan two to three</w:t>
      </w:r>
      <w:r>
        <w:t xml:space="preserve"> e</w:t>
      </w:r>
      <w:r>
        <w:t>ngagement a</w:t>
      </w:r>
      <w:r>
        <w:t>ctivities per month to engage and connect new international students with the campus and</w:t>
      </w:r>
      <w:r>
        <w:rPr>
          <w:spacing w:val="-8"/>
        </w:rPr>
        <w:t xml:space="preserve"> </w:t>
      </w:r>
      <w:r>
        <w:t>Knoxville</w:t>
      </w:r>
    </w:p>
    <w:p w14:paraId="3AA3D4A8" w14:textId="77777777" w:rsidR="009C6BB7" w:rsidRDefault="009C6BB7">
      <w:pPr>
        <w:spacing w:line="232" w:lineRule="auto"/>
        <w:sectPr w:rsidR="009C6BB7">
          <w:type w:val="continuous"/>
          <w:pgSz w:w="12240" w:h="15840"/>
          <w:pgMar w:top="1420" w:right="1400" w:bottom="280" w:left="1340" w:header="720" w:footer="720" w:gutter="0"/>
          <w:cols w:space="720"/>
        </w:sectPr>
      </w:pPr>
    </w:p>
    <w:p w14:paraId="3A21FA50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9"/>
      </w:pPr>
      <w:r>
        <w:lastRenderedPageBreak/>
        <w:t>Serve as a resource for international students on US culture and university life</w:t>
      </w:r>
    </w:p>
    <w:p w14:paraId="448C9B44" w14:textId="3B1379F9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Meet with International</w:t>
      </w:r>
      <w:r>
        <w:t xml:space="preserve"> House c</w:t>
      </w:r>
      <w:r>
        <w:t>oordinator twice during the</w:t>
      </w:r>
      <w:r>
        <w:rPr>
          <w:spacing w:val="-4"/>
        </w:rPr>
        <w:t xml:space="preserve"> </w:t>
      </w:r>
      <w:r>
        <w:t>semester</w:t>
      </w:r>
    </w:p>
    <w:p w14:paraId="612D4F20" w14:textId="0FDB2F1F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Provide feedback to help in further developing</w:t>
      </w:r>
      <w:r>
        <w:t xml:space="preserve"> the UT</w:t>
      </w:r>
      <w:r>
        <w:rPr>
          <w:spacing w:val="-6"/>
        </w:rPr>
        <w:t xml:space="preserve"> </w:t>
      </w:r>
      <w:r>
        <w:t>g</w:t>
      </w:r>
      <w:r>
        <w:t>uide</w:t>
      </w:r>
    </w:p>
    <w:p w14:paraId="22416D25" w14:textId="77777777" w:rsidR="009C6BB7" w:rsidRDefault="009C6BB7">
      <w:pPr>
        <w:pStyle w:val="BodyText"/>
        <w:spacing w:before="0"/>
        <w:ind w:left="0" w:firstLine="0"/>
        <w:rPr>
          <w:sz w:val="28"/>
        </w:rPr>
      </w:pPr>
    </w:p>
    <w:p w14:paraId="4304FB35" w14:textId="77777777" w:rsidR="009C6BB7" w:rsidRDefault="009C6BB7">
      <w:pPr>
        <w:pStyle w:val="BodyText"/>
        <w:spacing w:before="4"/>
        <w:ind w:left="0" w:firstLine="0"/>
        <w:rPr>
          <w:sz w:val="37"/>
        </w:rPr>
      </w:pPr>
    </w:p>
    <w:p w14:paraId="31260722" w14:textId="77777777" w:rsidR="009C6BB7" w:rsidRDefault="0004110E">
      <w:pPr>
        <w:pStyle w:val="Heading1"/>
      </w:pPr>
      <w:r>
        <w:rPr>
          <w:u w:val="single"/>
        </w:rPr>
        <w:t>TIME COMMITMENTS:</w:t>
      </w:r>
    </w:p>
    <w:p w14:paraId="1AEC65E4" w14:textId="25F90AF6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Summer Training—O</w:t>
      </w:r>
      <w:r>
        <w:t xml:space="preserve">nline modules completed between June 1 and </w:t>
      </w:r>
      <w:r>
        <w:t>July</w:t>
      </w:r>
      <w:r>
        <w:rPr>
          <w:spacing w:val="-9"/>
        </w:rPr>
        <w:t xml:space="preserve"> </w:t>
      </w:r>
      <w:r>
        <w:t>31</w:t>
      </w:r>
    </w:p>
    <w:p w14:paraId="7A0D9AB1" w14:textId="187A3E59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Fall Training—</w:t>
      </w:r>
      <w:r>
        <w:t>August 11 (</w:t>
      </w:r>
      <w:r>
        <w:t>tentative</w:t>
      </w:r>
      <w:r>
        <w:rPr>
          <w:spacing w:val="-4"/>
        </w:rPr>
        <w:t xml:space="preserve"> </w:t>
      </w:r>
      <w:r>
        <w:t>date)</w:t>
      </w:r>
    </w:p>
    <w:p w14:paraId="76F46159" w14:textId="3B24E0D0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</w:pPr>
      <w:r>
        <w:t>International Student Orientation—</w:t>
      </w:r>
      <w:r>
        <w:t>August</w:t>
      </w:r>
      <w:r>
        <w:rPr>
          <w:spacing w:val="-5"/>
        </w:rPr>
        <w:t xml:space="preserve"> </w:t>
      </w:r>
      <w:r>
        <w:t>12–</w:t>
      </w:r>
      <w:r>
        <w:t>21</w:t>
      </w:r>
    </w:p>
    <w:p w14:paraId="184786A6" w14:textId="3BF51FD4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International Retreat—</w:t>
      </w:r>
      <w:r>
        <w:t>August 23–</w:t>
      </w:r>
      <w:r>
        <w:t>25</w:t>
      </w:r>
      <w:r>
        <w:rPr>
          <w:spacing w:val="-3"/>
        </w:rPr>
        <w:t xml:space="preserve"> </w:t>
      </w:r>
      <w:r>
        <w:t>(</w:t>
      </w:r>
      <w:r>
        <w:t>tentative dates)</w:t>
      </w:r>
    </w:p>
    <w:p w14:paraId="0B0556C4" w14:textId="1D2A8AFC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Fall and Spring Semesters—V</w:t>
      </w:r>
      <w:r>
        <w:t>arious events planned by UT</w:t>
      </w:r>
      <w:r>
        <w:rPr>
          <w:spacing w:val="-12"/>
        </w:rPr>
        <w:t xml:space="preserve"> </w:t>
      </w:r>
      <w:r>
        <w:t>g</w:t>
      </w:r>
      <w:r>
        <w:t>uides</w:t>
      </w:r>
    </w:p>
    <w:p w14:paraId="66DE431D" w14:textId="6553107A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Spring Orientation—</w:t>
      </w:r>
      <w:r>
        <w:t>January</w:t>
      </w:r>
      <w:r>
        <w:rPr>
          <w:spacing w:val="-3"/>
        </w:rPr>
        <w:t xml:space="preserve"> </w:t>
      </w:r>
      <w:r>
        <w:t>2020</w:t>
      </w:r>
    </w:p>
    <w:p w14:paraId="77C1AC4A" w14:textId="77777777" w:rsidR="009C6BB7" w:rsidRDefault="009C6BB7">
      <w:pPr>
        <w:pStyle w:val="BodyText"/>
        <w:spacing w:before="4"/>
        <w:ind w:left="0" w:firstLine="0"/>
        <w:rPr>
          <w:sz w:val="21"/>
        </w:rPr>
      </w:pPr>
    </w:p>
    <w:p w14:paraId="5BFB7D48" w14:textId="77777777" w:rsidR="009C6BB7" w:rsidRDefault="0004110E">
      <w:pPr>
        <w:pStyle w:val="Heading1"/>
      </w:pPr>
      <w:r>
        <w:rPr>
          <w:u w:val="single"/>
        </w:rPr>
        <w:t>BENEFITS:</w:t>
      </w:r>
    </w:p>
    <w:p w14:paraId="5A020A4C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</w:pPr>
      <w:r>
        <w:t>Develop competency in intercultural leadership skills and increase marketability in career</w:t>
      </w:r>
      <w:r>
        <w:rPr>
          <w:spacing w:val="-17"/>
        </w:rPr>
        <w:t xml:space="preserve"> </w:t>
      </w:r>
      <w:r>
        <w:t>field</w:t>
      </w:r>
    </w:p>
    <w:p w14:paraId="1B51E8F8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Build close relationships with new international students and learn about diverse</w:t>
      </w:r>
      <w:r>
        <w:rPr>
          <w:spacing w:val="-14"/>
        </w:rPr>
        <w:t xml:space="preserve"> </w:t>
      </w:r>
      <w:r>
        <w:t>cultures</w:t>
      </w:r>
    </w:p>
    <w:p w14:paraId="30632007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</w:pPr>
      <w:r>
        <w:t>Letter of recommendation upon request from International House</w:t>
      </w:r>
      <w:r>
        <w:rPr>
          <w:spacing w:val="-6"/>
        </w:rPr>
        <w:t xml:space="preserve"> </w:t>
      </w:r>
      <w:r>
        <w:t>staff</w:t>
      </w:r>
    </w:p>
    <w:p w14:paraId="65D06D47" w14:textId="77777777" w:rsidR="009C6BB7" w:rsidRDefault="000411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$300 stipend upon successful completion of</w:t>
      </w:r>
      <w:r>
        <w:rPr>
          <w:spacing w:val="-9"/>
        </w:rPr>
        <w:t xml:space="preserve"> </w:t>
      </w:r>
      <w:r>
        <w:t>responsibilities</w:t>
      </w:r>
    </w:p>
    <w:p w14:paraId="07FD3A9A" w14:textId="77777777" w:rsidR="009C6BB7" w:rsidRDefault="009C6BB7">
      <w:pPr>
        <w:pStyle w:val="BodyText"/>
        <w:spacing w:before="0"/>
        <w:ind w:left="0" w:firstLine="0"/>
        <w:rPr>
          <w:sz w:val="28"/>
        </w:rPr>
      </w:pPr>
    </w:p>
    <w:p w14:paraId="18BDD873" w14:textId="3EAC0112" w:rsidR="009C6BB7" w:rsidRDefault="0004110E">
      <w:pPr>
        <w:pStyle w:val="BodyText"/>
        <w:spacing w:before="211"/>
        <w:ind w:left="100" w:firstLine="0"/>
      </w:pPr>
      <w:r>
        <w:t xml:space="preserve">Deadline to apply </w:t>
      </w:r>
      <w:bookmarkStart w:id="0" w:name="_GoBack"/>
      <w:bookmarkEnd w:id="0"/>
      <w:r>
        <w:t xml:space="preserve">is Sunday, March 31, 2019. For questions, email Amanda Tompkins at </w:t>
      </w:r>
      <w:hyperlink r:id="rId5">
        <w:r>
          <w:rPr>
            <w:color w:val="0462C1"/>
            <w:u w:val="single" w:color="0462C1"/>
          </w:rPr>
          <w:t>atompki5@utk.edu</w:t>
        </w:r>
        <w:r>
          <w:rPr>
            <w:color w:val="0462C1"/>
          </w:rPr>
          <w:t xml:space="preserve"> </w:t>
        </w:r>
      </w:hyperlink>
      <w:r>
        <w:t>or call 865-974-4453.</w:t>
      </w:r>
    </w:p>
    <w:sectPr w:rsidR="009C6BB7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F6C"/>
    <w:multiLevelType w:val="hybridMultilevel"/>
    <w:tmpl w:val="451CBA2E"/>
    <w:lvl w:ilvl="0" w:tplc="16B2ED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83E6B44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6EAE94E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045A28B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5EAC452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5" w:tplc="B0F0814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3BCA3EA8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 w:tplc="302C65B0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804ED040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B7"/>
    <w:rsid w:val="0004110E"/>
    <w:rsid w:val="009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99E18"/>
  <w15:docId w15:val="{2FE7D5D8-F9A3-E947-92C0-C24429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mpki5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Longino, Lauren</dc:creator>
  <cp:lastModifiedBy>Cassandra Sproles</cp:lastModifiedBy>
  <cp:revision>2</cp:revision>
  <dcterms:created xsi:type="dcterms:W3CDTF">2019-05-31T19:50:00Z</dcterms:created>
  <dcterms:modified xsi:type="dcterms:W3CDTF">2019-05-31T20:04:00Z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